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9B08E6" w:rsidRPr="006C3658" w:rsidTr="00A04617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:rsidR="009B08E6" w:rsidRPr="006C3658" w:rsidRDefault="009B08E6" w:rsidP="00A04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9B08E6" w:rsidRPr="006C3658" w:rsidRDefault="009B08E6" w:rsidP="00A046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:rsidR="009B08E6" w:rsidRPr="006C3658" w:rsidRDefault="009B08E6" w:rsidP="009B0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НОМЕР: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5479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B08E6" w:rsidRPr="006C3658" w:rsidTr="00A04617">
        <w:trPr>
          <w:cantSplit/>
          <w:trHeight w:val="524"/>
        </w:trPr>
        <w:tc>
          <w:tcPr>
            <w:tcW w:w="3195" w:type="dxa"/>
            <w:gridSpan w:val="2"/>
            <w:vMerge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ЛИСТ: 1       ВСЕГО: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08E6" w:rsidRPr="006C3658" w:rsidTr="00A04617">
        <w:trPr>
          <w:cantSplit/>
          <w:trHeight w:val="612"/>
        </w:trPr>
        <w:tc>
          <w:tcPr>
            <w:tcW w:w="6354" w:type="dxa"/>
            <w:gridSpan w:val="4"/>
            <w:vAlign w:val="center"/>
          </w:tcPr>
          <w:p w:rsidR="009B08E6" w:rsidRPr="006C3658" w:rsidRDefault="009B08E6" w:rsidP="009B08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6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>
              <w:rPr>
                <w:rFonts w:ascii="Times New Roman" w:hAnsi="Times New Roman"/>
                <w:sz w:val="28"/>
                <w:szCs w:val="28"/>
              </w:rPr>
              <w:t>Ректороманоскопия</w:t>
            </w:r>
          </w:p>
        </w:tc>
        <w:tc>
          <w:tcPr>
            <w:tcW w:w="3928" w:type="dxa"/>
            <w:gridSpan w:val="2"/>
            <w:vMerge w:val="restart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ОТДЕЛ: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лучевой диагностики (ОЛД), эндоскопические кабинеты АПС и КСС</w:t>
            </w:r>
          </w:p>
        </w:tc>
      </w:tr>
      <w:tr w:rsidR="009B08E6" w:rsidRPr="006C3658" w:rsidTr="00A04617">
        <w:trPr>
          <w:cantSplit/>
          <w:trHeight w:val="230"/>
        </w:trPr>
        <w:tc>
          <w:tcPr>
            <w:tcW w:w="1800" w:type="dxa"/>
            <w:vMerge w:val="restart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ДЕЙСТВУЕТ С:</w:t>
            </w:r>
          </w:p>
          <w:p w:rsidR="009B08E6" w:rsidRPr="00105479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ЗАМЕНЯЕТ:                            </w:t>
            </w: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8E6" w:rsidRPr="006C3658" w:rsidTr="00A04617">
        <w:trPr>
          <w:cantSplit/>
          <w:trHeight w:val="457"/>
        </w:trPr>
        <w:tc>
          <w:tcPr>
            <w:tcW w:w="1800" w:type="dxa"/>
            <w:vMerge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ДАТА СЛЕДУЮЩЕГО ПЕРЕСМОТРА:</w:t>
            </w: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B08E6" w:rsidRPr="006C3658" w:rsidTr="00A04617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:rsidR="009B08E6" w:rsidRPr="00105479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СОСТАВИЛ:</w:t>
            </w:r>
            <w:r w:rsidRPr="00C442F2">
              <w:rPr>
                <w:rFonts w:ascii="Times New Roman" w:hAnsi="Times New Roman"/>
                <w:sz w:val="20"/>
                <w:szCs w:val="20"/>
              </w:rPr>
              <w:t>заведующий ОЛД Афанасьева Е.М. и старшая мед.сестра ОЛД Землянова М.А.</w:t>
            </w: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i/>
                <w:sz w:val="20"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УТВЕРДИЛ:</w:t>
            </w:r>
          </w:p>
          <w:p w:rsidR="009B08E6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Главный врач МБУ «ЦГКБ №6» ___________/Степанов А.И./</w:t>
            </w: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«____»_____________20___г.</w:t>
            </w:r>
          </w:p>
          <w:p w:rsidR="009B08E6" w:rsidRPr="006C3658" w:rsidRDefault="009B08E6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C17" w:rsidRDefault="00452C17" w:rsidP="009B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F90" w:rsidRDefault="00D35F90" w:rsidP="009B08E6">
      <w:pPr>
        <w:spacing w:after="0" w:line="240" w:lineRule="auto"/>
        <w:jc w:val="both"/>
        <w:rPr>
          <w:rStyle w:val="a7"/>
          <w:rFonts w:ascii="Times New Roman" w:hAnsi="Times New Roman"/>
          <w:b/>
          <w:i w:val="0"/>
          <w:sz w:val="24"/>
          <w:szCs w:val="24"/>
        </w:rPr>
        <w:sectPr w:rsidR="00D35F90" w:rsidSect="00D51DA3">
          <w:headerReference w:type="even" r:id="rId7"/>
          <w:headerReference w:type="default" r:id="rId8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9B08E6" w:rsidRPr="009B08E6" w:rsidRDefault="009B08E6" w:rsidP="009B08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08E6">
        <w:rPr>
          <w:rStyle w:val="a7"/>
          <w:rFonts w:ascii="Times New Roman" w:hAnsi="Times New Roman"/>
          <w:b/>
          <w:i w:val="0"/>
          <w:sz w:val="24"/>
          <w:szCs w:val="24"/>
        </w:rPr>
        <w:t>Ректороманоскопия</w:t>
      </w:r>
      <w:r w:rsidR="002667B2">
        <w:rPr>
          <w:rStyle w:val="a7"/>
          <w:rFonts w:ascii="Times New Roman" w:hAnsi="Times New Roman"/>
          <w:b/>
          <w:i w:val="0"/>
          <w:sz w:val="24"/>
          <w:szCs w:val="24"/>
        </w:rPr>
        <w:t xml:space="preserve"> </w:t>
      </w:r>
      <w:r w:rsidRPr="009B08E6">
        <w:rPr>
          <w:rStyle w:val="a7"/>
          <w:rFonts w:ascii="Times New Roman" w:hAnsi="Times New Roman"/>
          <w:b/>
          <w:i w:val="0"/>
          <w:sz w:val="24"/>
          <w:szCs w:val="24"/>
        </w:rPr>
        <w:t>(RRS)</w:t>
      </w:r>
      <w:r w:rsidRPr="009B08E6">
        <w:rPr>
          <w:rStyle w:val="a7"/>
          <w:rFonts w:ascii="Times New Roman" w:hAnsi="Times New Roman"/>
          <w:i w:val="0"/>
          <w:sz w:val="24"/>
          <w:szCs w:val="24"/>
        </w:rPr>
        <w:t> </w:t>
      </w:r>
      <w:r>
        <w:rPr>
          <w:rStyle w:val="a7"/>
          <w:rFonts w:ascii="Times New Roman" w:hAnsi="Times New Roman"/>
          <w:i w:val="0"/>
          <w:sz w:val="24"/>
          <w:szCs w:val="24"/>
        </w:rPr>
        <w:t>–</w:t>
      </w:r>
      <w:r w:rsidRPr="009B08E6">
        <w:rPr>
          <w:rStyle w:val="a7"/>
          <w:rFonts w:ascii="Times New Roman" w:hAnsi="Times New Roman"/>
          <w:i w:val="0"/>
          <w:sz w:val="24"/>
          <w:szCs w:val="24"/>
        </w:rPr>
        <w:t xml:space="preserve"> это наиболее точный метод эндоскопического обследования прямой кишки и нижнего отдела сигмовидной кишки. Является обязательным этапом каждого проктологического исследования. Исследование осуществляется с помощью специального прибора - ректороманоскопа. Процедура используется для выявления различных новообразований</w:t>
      </w:r>
      <w:r w:rsidR="002667B2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9B08E6">
        <w:rPr>
          <w:rStyle w:val="a7"/>
          <w:rFonts w:ascii="Times New Roman" w:hAnsi="Times New Roman"/>
          <w:i w:val="0"/>
          <w:sz w:val="24"/>
          <w:szCs w:val="24"/>
        </w:rPr>
        <w:t xml:space="preserve">прямой кишки, помимо визуального наблюдения, </w:t>
      </w:r>
      <w:r w:rsidR="002667B2">
        <w:rPr>
          <w:rStyle w:val="a7"/>
          <w:rFonts w:ascii="Times New Roman" w:hAnsi="Times New Roman"/>
          <w:i w:val="0"/>
          <w:sz w:val="24"/>
          <w:szCs w:val="24"/>
        </w:rPr>
        <w:t xml:space="preserve">имеется </w:t>
      </w:r>
      <w:r w:rsidRPr="009B08E6">
        <w:rPr>
          <w:rStyle w:val="a7"/>
          <w:rFonts w:ascii="Times New Roman" w:hAnsi="Times New Roman"/>
          <w:i w:val="0"/>
          <w:sz w:val="24"/>
          <w:szCs w:val="24"/>
        </w:rPr>
        <w:t>возможность</w:t>
      </w:r>
      <w:r w:rsidR="0066138A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9B08E6">
        <w:rPr>
          <w:rStyle w:val="a7"/>
          <w:rFonts w:ascii="Times New Roman" w:hAnsi="Times New Roman"/>
          <w:i w:val="0"/>
          <w:sz w:val="24"/>
          <w:szCs w:val="24"/>
        </w:rPr>
        <w:t>взятия биопсии подозрительного участка стенки прямой кишки.</w:t>
      </w:r>
    </w:p>
    <w:p w:rsidR="009B08E6" w:rsidRDefault="00D35F90" w:rsidP="009B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19400" cy="2438400"/>
            <wp:effectExtent l="0" t="0" r="0" b="0"/>
            <wp:docPr id="1" name="Рисунок 1" descr="ÐÐ°ÑÑÐ¸Ð½ÐºÐ¸ Ð¿Ð¾ Ð·Ð°Ð¿ÑÐ¾ÑÑ ÑÐµÐºÑÐ¾ÑÐ¾Ð¼Ð°Ð½Ð¾ÑÐºÐ¾Ð¿Ð¸Ñ Ñ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ºÑÐ¾ÑÐ¾Ð¼Ð°Ð½Ð¾ÑÐºÐ¾Ð¿Ð¸Ñ ÑÑ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9" t="21581" r="5930"/>
                    <a:stretch/>
                  </pic:blipFill>
                  <pic:spPr bwMode="auto">
                    <a:xfrm>
                      <a:off x="0" y="0"/>
                      <a:ext cx="2817756" cy="243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F90" w:rsidRDefault="00D35F90" w:rsidP="009B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35F90" w:rsidSect="00D35F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08E6" w:rsidRPr="009B08E6" w:rsidRDefault="009B08E6" w:rsidP="009B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C17" w:rsidRPr="009B08E6" w:rsidRDefault="00452C17" w:rsidP="009B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E6">
        <w:rPr>
          <w:rFonts w:ascii="Times New Roman" w:hAnsi="Times New Roman"/>
          <w:b/>
          <w:sz w:val="24"/>
          <w:szCs w:val="24"/>
        </w:rPr>
        <w:t>Цель:</w:t>
      </w:r>
      <w:r w:rsidRPr="009B08E6">
        <w:rPr>
          <w:rFonts w:ascii="Times New Roman" w:hAnsi="Times New Roman"/>
          <w:sz w:val="24"/>
          <w:szCs w:val="24"/>
        </w:rPr>
        <w:t xml:space="preserve"> стандартизация процедуры проведения </w:t>
      </w:r>
      <w:r w:rsidR="008628F6" w:rsidRPr="009B08E6">
        <w:rPr>
          <w:rFonts w:ascii="Times New Roman" w:hAnsi="Times New Roman"/>
          <w:sz w:val="24"/>
          <w:szCs w:val="24"/>
        </w:rPr>
        <w:t>ректоскопического</w:t>
      </w:r>
      <w:r w:rsidRPr="009B08E6">
        <w:rPr>
          <w:rFonts w:ascii="Times New Roman" w:hAnsi="Times New Roman"/>
          <w:sz w:val="24"/>
          <w:szCs w:val="24"/>
        </w:rPr>
        <w:t xml:space="preserve">  исследования</w:t>
      </w:r>
      <w:r w:rsidR="008628F6" w:rsidRPr="009B08E6">
        <w:rPr>
          <w:rFonts w:ascii="Times New Roman" w:hAnsi="Times New Roman"/>
          <w:sz w:val="24"/>
          <w:szCs w:val="24"/>
        </w:rPr>
        <w:t>.</w:t>
      </w:r>
    </w:p>
    <w:p w:rsidR="00462E67" w:rsidRDefault="00462E67" w:rsidP="00462E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Где:</w:t>
      </w:r>
      <w:r w:rsidR="0066138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эндоскопический кабинет амбулаторно-поликлинической службы (АПС) и круглосуточного стационара (КСС)</w:t>
      </w:r>
    </w:p>
    <w:p w:rsidR="00462E67" w:rsidRDefault="00462E67" w:rsidP="00462E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 xml:space="preserve">Когда: </w:t>
      </w:r>
      <w:r>
        <w:rPr>
          <w:rFonts w:ascii="Times New Roman" w:eastAsia="Calibri" w:hAnsi="Times New Roman"/>
          <w:sz w:val="24"/>
          <w:szCs w:val="24"/>
        </w:rPr>
        <w:t>по назначению врача</w:t>
      </w:r>
    </w:p>
    <w:p w:rsidR="00462E67" w:rsidRDefault="00462E67" w:rsidP="00462E6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>Ответственность:</w:t>
      </w:r>
      <w:r w:rsidR="0066138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Ответственным лицом за проведение </w:t>
      </w:r>
      <w:r>
        <w:rPr>
          <w:rFonts w:ascii="Times New Roman" w:eastAsia="TimesNewRomanPSMT" w:hAnsi="Times New Roman"/>
          <w:sz w:val="24"/>
          <w:szCs w:val="24"/>
        </w:rPr>
        <w:t>манипуляции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в соответствии с</w:t>
      </w:r>
      <w:r w:rsidR="0066138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требованиями СОП является медицинская сестра </w:t>
      </w:r>
      <w:r>
        <w:rPr>
          <w:rFonts w:ascii="Times New Roman" w:eastAsia="TimesNewRomanPSMT" w:hAnsi="Times New Roman"/>
          <w:sz w:val="24"/>
          <w:szCs w:val="24"/>
        </w:rPr>
        <w:t>эндоскопического кабинета</w:t>
      </w:r>
      <w:r w:rsidRPr="0059378D">
        <w:rPr>
          <w:rFonts w:ascii="Times New Roman" w:eastAsia="Calibri" w:hAnsi="Times New Roman"/>
          <w:sz w:val="24"/>
          <w:szCs w:val="24"/>
        </w:rPr>
        <w:t>.</w:t>
      </w:r>
      <w:r w:rsidR="0066138A"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</w:t>
      </w:r>
      <w:r>
        <w:rPr>
          <w:rFonts w:ascii="Times New Roman" w:eastAsia="TimesNewRomanPSMT" w:hAnsi="Times New Roman"/>
          <w:sz w:val="24"/>
          <w:szCs w:val="24"/>
        </w:rPr>
        <w:t xml:space="preserve"> ОЛД</w:t>
      </w:r>
    </w:p>
    <w:p w:rsidR="00462E67" w:rsidRDefault="00462E67" w:rsidP="00462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E67" w:rsidRPr="00194330" w:rsidRDefault="00462E67" w:rsidP="00462E6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4330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:rsidR="00462E67" w:rsidRPr="00C442F2" w:rsidRDefault="00462E67" w:rsidP="00462E67">
      <w:pPr>
        <w:pStyle w:val="1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Федеральный закон № 323-ФЗ от 21.11.2011 «Об основах охраны здоровья граждан в Российской Федерации» </w:t>
      </w:r>
    </w:p>
    <w:p w:rsidR="00462E67" w:rsidRDefault="00462E67" w:rsidP="00462E6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r w:rsidRPr="00194330">
        <w:rPr>
          <w:rFonts w:ascii="Times New Roman" w:hAnsi="Times New Roman"/>
          <w:sz w:val="24"/>
          <w:szCs w:val="24"/>
          <w:shd w:val="clear" w:color="auto" w:fill="FFFFFF"/>
        </w:rPr>
        <w:t xml:space="preserve">от 31 мая 1996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194330">
        <w:rPr>
          <w:rFonts w:ascii="Times New Roman" w:hAnsi="Times New Roman"/>
          <w:sz w:val="24"/>
          <w:szCs w:val="24"/>
          <w:shd w:val="clear" w:color="auto" w:fill="FFFFFF"/>
        </w:rPr>
        <w:t xml:space="preserve">222 «О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совершенствовании службы эндоскопии в учреждениях здравоохранения Российской Федерации»</w:t>
      </w:r>
    </w:p>
    <w:p w:rsidR="00462E67" w:rsidRPr="00194330" w:rsidRDefault="00462E67" w:rsidP="00462E6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4330">
        <w:rPr>
          <w:rFonts w:ascii="Times New Roman" w:hAnsi="Times New Roman"/>
          <w:sz w:val="24"/>
          <w:szCs w:val="24"/>
          <w:shd w:val="clear" w:color="auto" w:fill="FFFFFF"/>
        </w:rPr>
        <w:t xml:space="preserve">СП 3.1.3263-15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94330">
        <w:rPr>
          <w:rFonts w:ascii="Times New Roman" w:hAnsi="Times New Roman"/>
          <w:sz w:val="24"/>
          <w:szCs w:val="24"/>
          <w:shd w:val="clear" w:color="auto" w:fill="FFFFFF"/>
        </w:rPr>
        <w:t>Профилактика инфекционных заболеваний при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эндоскопических вмешательствах»</w:t>
      </w:r>
    </w:p>
    <w:p w:rsidR="00462E67" w:rsidRPr="00DC3FD3" w:rsidRDefault="00462E67" w:rsidP="00462E67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3FD3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462E67" w:rsidRPr="00194330" w:rsidRDefault="00462E67" w:rsidP="00462E6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42F2">
        <w:rPr>
          <w:rFonts w:ascii="Times New Roman" w:hAnsi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</w:t>
      </w:r>
    </w:p>
    <w:p w:rsidR="00462E67" w:rsidRDefault="00462E67" w:rsidP="00462E67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4330">
        <w:rPr>
          <w:rFonts w:ascii="Times New Roman" w:hAnsi="Times New Roman"/>
          <w:sz w:val="24"/>
          <w:szCs w:val="24"/>
          <w:shd w:val="clear" w:color="auto" w:fill="FFFFFF"/>
        </w:rPr>
        <w:t>МУ 3.1.3420-17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«Обеспечение эпидемиологической безопасности нестерильных эндоскопических вмешательствах на желудочно-кишечном тракте и дыхательных путях»</w:t>
      </w:r>
    </w:p>
    <w:p w:rsidR="0066138A" w:rsidRDefault="0066138A" w:rsidP="009B0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38A" w:rsidRDefault="006613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2C17" w:rsidRPr="009B08E6" w:rsidRDefault="00452C17" w:rsidP="009B0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8E6">
        <w:rPr>
          <w:rFonts w:ascii="Times New Roman" w:hAnsi="Times New Roman"/>
          <w:b/>
          <w:sz w:val="24"/>
          <w:szCs w:val="24"/>
        </w:rPr>
        <w:lastRenderedPageBreak/>
        <w:t>Ресурсы</w:t>
      </w:r>
      <w:r w:rsidRPr="009B08E6">
        <w:rPr>
          <w:rFonts w:ascii="Times New Roman" w:hAnsi="Times New Roman"/>
          <w:sz w:val="24"/>
          <w:szCs w:val="24"/>
        </w:rPr>
        <w:t>:</w:t>
      </w:r>
    </w:p>
    <w:p w:rsidR="008628F6" w:rsidRPr="00462E67" w:rsidRDefault="00452C17" w:rsidP="00462E67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2E67">
        <w:rPr>
          <w:rFonts w:ascii="Times New Roman" w:hAnsi="Times New Roman"/>
          <w:sz w:val="24"/>
          <w:szCs w:val="24"/>
        </w:rPr>
        <w:t xml:space="preserve">Аппараты: </w:t>
      </w:r>
      <w:r w:rsidR="00462E67" w:rsidRPr="00462E67">
        <w:rPr>
          <w:rFonts w:ascii="Times New Roman" w:hAnsi="Times New Roman"/>
          <w:sz w:val="24"/>
          <w:szCs w:val="24"/>
        </w:rPr>
        <w:t>Ректоскоп с волокнистым</w:t>
      </w:r>
      <w:r w:rsidR="0066138A">
        <w:rPr>
          <w:rFonts w:ascii="Times New Roman" w:hAnsi="Times New Roman"/>
          <w:sz w:val="24"/>
          <w:szCs w:val="24"/>
        </w:rPr>
        <w:t xml:space="preserve"> </w:t>
      </w:r>
      <w:r w:rsidR="00462E67" w:rsidRPr="00462E67">
        <w:rPr>
          <w:rFonts w:ascii="Times New Roman" w:hAnsi="Times New Roman"/>
          <w:sz w:val="24"/>
          <w:szCs w:val="24"/>
        </w:rPr>
        <w:t>световодом</w:t>
      </w:r>
      <w:r w:rsidR="002667B2">
        <w:rPr>
          <w:rFonts w:ascii="Times New Roman" w:hAnsi="Times New Roman"/>
          <w:sz w:val="24"/>
          <w:szCs w:val="24"/>
        </w:rPr>
        <w:t xml:space="preserve"> </w:t>
      </w:r>
      <w:r w:rsidR="00462E67" w:rsidRPr="00462E67">
        <w:rPr>
          <w:rFonts w:ascii="Times New Roman" w:hAnsi="Times New Roman"/>
          <w:sz w:val="24"/>
          <w:szCs w:val="24"/>
          <w:lang w:val="en-US"/>
        </w:rPr>
        <w:t>Rc</w:t>
      </w:r>
      <w:r w:rsidR="00462E67" w:rsidRPr="00462E67">
        <w:rPr>
          <w:rFonts w:ascii="Times New Roman" w:hAnsi="Times New Roman"/>
          <w:sz w:val="24"/>
          <w:szCs w:val="24"/>
        </w:rPr>
        <w:t>-</w:t>
      </w:r>
      <w:r w:rsidR="00462E67" w:rsidRPr="00462E67">
        <w:rPr>
          <w:rFonts w:ascii="Times New Roman" w:hAnsi="Times New Roman"/>
          <w:sz w:val="24"/>
          <w:szCs w:val="24"/>
          <w:lang w:val="en-US"/>
        </w:rPr>
        <w:t>BC</w:t>
      </w:r>
      <w:r w:rsidR="00462E67" w:rsidRPr="00462E67">
        <w:rPr>
          <w:rFonts w:ascii="Times New Roman" w:hAnsi="Times New Roman"/>
          <w:sz w:val="24"/>
          <w:szCs w:val="24"/>
        </w:rPr>
        <w:t>-3 35000/7700/26600, Ректоскоп с волокнистым световодом</w:t>
      </w:r>
      <w:r w:rsidR="002667B2">
        <w:rPr>
          <w:rFonts w:ascii="Times New Roman" w:hAnsi="Times New Roman"/>
          <w:sz w:val="24"/>
          <w:szCs w:val="24"/>
        </w:rPr>
        <w:t xml:space="preserve">  </w:t>
      </w:r>
      <w:r w:rsidR="00462E67" w:rsidRPr="00462E67">
        <w:rPr>
          <w:rFonts w:ascii="Times New Roman" w:hAnsi="Times New Roman"/>
          <w:sz w:val="24"/>
          <w:szCs w:val="24"/>
          <w:lang w:val="en-US"/>
        </w:rPr>
        <w:t>Rc</w:t>
      </w:r>
      <w:r w:rsidR="00462E67" w:rsidRPr="00462E67">
        <w:rPr>
          <w:rFonts w:ascii="Times New Roman" w:hAnsi="Times New Roman"/>
          <w:sz w:val="24"/>
          <w:szCs w:val="24"/>
        </w:rPr>
        <w:t>-</w:t>
      </w:r>
      <w:r w:rsidR="00462E67" w:rsidRPr="00462E67">
        <w:rPr>
          <w:rFonts w:ascii="Times New Roman" w:hAnsi="Times New Roman"/>
          <w:sz w:val="24"/>
          <w:szCs w:val="24"/>
          <w:lang w:val="en-US"/>
        </w:rPr>
        <w:t>BC</w:t>
      </w:r>
      <w:r w:rsidR="00462E67" w:rsidRPr="00462E67">
        <w:rPr>
          <w:rFonts w:ascii="Times New Roman" w:hAnsi="Times New Roman"/>
          <w:sz w:val="24"/>
          <w:szCs w:val="24"/>
        </w:rPr>
        <w:t>-3 44095/78495/205/90199</w:t>
      </w:r>
    </w:p>
    <w:p w:rsidR="00462E67" w:rsidRDefault="00462E6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Пинцеты, щипцы для биопсии.</w:t>
      </w:r>
    </w:p>
    <w:p w:rsidR="00462E67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 xml:space="preserve">Перчатки одноразовые 2 пары. 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 xml:space="preserve">Халат, фартук водонепроницаемый, шапочка маска одноразовые 2 комплекта. </w:t>
      </w:r>
    </w:p>
    <w:p w:rsidR="00462E67" w:rsidRDefault="00462E6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</w:t>
      </w:r>
      <w:r w:rsidRPr="009B08E6">
        <w:t>дноразовая пеленка впитывающая 1шт., одноразовые трусы – 1 шт.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Контейнеры (на 3л - 2 шт.,10л. - 3 шт.), заполненные дезраствором</w:t>
      </w:r>
      <w:r w:rsidR="0066138A">
        <w:t xml:space="preserve"> </w:t>
      </w:r>
      <w:r w:rsidRPr="009B08E6">
        <w:t>согласно технологической карты по обработке колоноскопа.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Емкости для транспортировки колоноскопа из грязной зоны и из чистой зоны.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Лоток металлический для салфеток.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 xml:space="preserve">Щетки для обработки </w:t>
      </w:r>
      <w:r w:rsidR="008628F6" w:rsidRPr="009B08E6">
        <w:t>ректоскопа</w:t>
      </w:r>
      <w:r w:rsidRPr="009B08E6">
        <w:t xml:space="preserve">, шприц Жанэ. 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Раствор формалина 10%, флаконы для гистологического материала, контейнер для транспортировки флаконов  в лабораторию.</w:t>
      </w:r>
    </w:p>
    <w:p w:rsidR="00452C17" w:rsidRPr="009B08E6" w:rsidRDefault="008628F6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Спирт 70% 5</w:t>
      </w:r>
      <w:r w:rsidR="00452C17" w:rsidRPr="009B08E6">
        <w:t>0 гр.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 xml:space="preserve">Салфетки марлевые </w:t>
      </w:r>
    </w:p>
    <w:p w:rsidR="00452C17" w:rsidRPr="009B08E6" w:rsidRDefault="00462E6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В</w:t>
      </w:r>
      <w:r w:rsidR="00452C17" w:rsidRPr="009B08E6">
        <w:t>ода дистиллированная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Дезрастворы</w:t>
      </w:r>
      <w:r w:rsidR="00462E67">
        <w:t>,</w:t>
      </w:r>
      <w:r w:rsidRPr="009B08E6">
        <w:t xml:space="preserve"> технологическ</w:t>
      </w:r>
      <w:r w:rsidR="00462E67">
        <w:t xml:space="preserve">ие </w:t>
      </w:r>
      <w:r w:rsidRPr="009B08E6">
        <w:t>карты.</w:t>
      </w:r>
      <w:r w:rsidR="00291770" w:rsidRPr="009B08E6">
        <w:t xml:space="preserve"> Песочные часы на</w:t>
      </w:r>
      <w:r w:rsidR="00407F2C" w:rsidRPr="009B08E6">
        <w:t>1 мин.,</w:t>
      </w:r>
      <w:r w:rsidR="00291770" w:rsidRPr="009B08E6">
        <w:t xml:space="preserve"> 2 мин., 5 мин.</w:t>
      </w:r>
    </w:p>
    <w:p w:rsidR="00A8358B" w:rsidRPr="009B08E6" w:rsidRDefault="00A8358B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Тест на азопирамовую пробу и фенолфталеиновую пробу тест-полоска для ДВУ.</w:t>
      </w:r>
    </w:p>
    <w:p w:rsidR="00462E67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 xml:space="preserve">Мешки для мусора класса А и класса Б. 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Салфетки флисовые для обработки поверхностей.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Мыло, антисептик и бумажные полотенца для рук.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Набор для неотложной помощи при анафилактическом шоке, набор анти-ВИЧ.</w:t>
      </w:r>
    </w:p>
    <w:p w:rsidR="00452C17" w:rsidRPr="009B08E6" w:rsidRDefault="00452C17" w:rsidP="00462E67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Журналы для регистрации пациентов</w:t>
      </w:r>
    </w:p>
    <w:p w:rsidR="00462E67" w:rsidRDefault="00462E67" w:rsidP="009B08E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62E67" w:rsidRPr="00836991" w:rsidRDefault="00462E67" w:rsidP="00462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991">
        <w:rPr>
          <w:rFonts w:ascii="Times New Roman" w:hAnsi="Times New Roman"/>
          <w:b/>
          <w:sz w:val="24"/>
          <w:szCs w:val="24"/>
        </w:rPr>
        <w:t>Основная часть СОП</w:t>
      </w:r>
    </w:p>
    <w:p w:rsidR="00462E67" w:rsidRDefault="00462E67" w:rsidP="00462E67">
      <w:pPr>
        <w:pStyle w:val="1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7736C">
        <w:rPr>
          <w:b w:val="0"/>
          <w:sz w:val="24"/>
          <w:szCs w:val="24"/>
        </w:rPr>
        <w:t>Представиться, произвести идентификацию пациента на основании медицинской документации</w:t>
      </w:r>
      <w:r w:rsidR="002667B2">
        <w:rPr>
          <w:b w:val="0"/>
          <w:sz w:val="24"/>
          <w:szCs w:val="24"/>
        </w:rPr>
        <w:t xml:space="preserve"> или паспорта</w:t>
      </w:r>
      <w:r w:rsidRPr="0057736C">
        <w:rPr>
          <w:b w:val="0"/>
          <w:sz w:val="24"/>
          <w:szCs w:val="24"/>
        </w:rPr>
        <w:t xml:space="preserve"> (спросить ФИО полностью, дату рождения)</w:t>
      </w:r>
      <w:r>
        <w:rPr>
          <w:b w:val="0"/>
          <w:sz w:val="24"/>
          <w:szCs w:val="24"/>
        </w:rPr>
        <w:t>.</w:t>
      </w:r>
    </w:p>
    <w:p w:rsidR="002667B2" w:rsidRDefault="00462E67" w:rsidP="00462E67">
      <w:pPr>
        <w:pStyle w:val="1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2667B2">
        <w:rPr>
          <w:b w:val="0"/>
          <w:sz w:val="24"/>
          <w:szCs w:val="24"/>
        </w:rPr>
        <w:t xml:space="preserve">Зарегистрировать пациента в журнале </w:t>
      </w:r>
    </w:p>
    <w:p w:rsidR="00462E67" w:rsidRPr="002667B2" w:rsidRDefault="00462E67" w:rsidP="00462E67">
      <w:pPr>
        <w:pStyle w:val="1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2667B2">
        <w:rPr>
          <w:b w:val="0"/>
          <w:sz w:val="24"/>
          <w:szCs w:val="24"/>
        </w:rPr>
        <w:t>Информировать пациента об исследовании, проверить наличие информированного согласия на проведение процедуры.</w:t>
      </w:r>
    </w:p>
    <w:p w:rsidR="00462E67" w:rsidRDefault="00452C17" w:rsidP="00462E67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 xml:space="preserve">Пригласить пациента в процедурную, объяснить как раздеться для процедуры и надеть одноразовые трусы. </w:t>
      </w:r>
    </w:p>
    <w:p w:rsidR="00452C17" w:rsidRPr="009B08E6" w:rsidRDefault="00452C17" w:rsidP="00462E67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Провести к кушетке и  помочь пациенту принять необходимую позу</w:t>
      </w:r>
      <w:r w:rsidR="00462E67">
        <w:t xml:space="preserve"> –</w:t>
      </w:r>
      <w:r w:rsidR="00A8358B" w:rsidRPr="009B08E6">
        <w:t xml:space="preserve"> коленно-локтевое положение.</w:t>
      </w:r>
    </w:p>
    <w:p w:rsidR="00452C17" w:rsidRPr="009B08E6" w:rsidRDefault="00452C17" w:rsidP="00462E67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Медсестра располагается рядом с врачом-эндоскопистом,  во время исследования медицинская сестра ассистирует врачу.</w:t>
      </w:r>
    </w:p>
    <w:p w:rsidR="00452C17" w:rsidRPr="009B08E6" w:rsidRDefault="00452C17" w:rsidP="00462E67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При необходимости проведения биопсии подает щипцы, помогает положить биопсийный материал во флакон с формалином.</w:t>
      </w:r>
    </w:p>
    <w:p w:rsidR="00D51DA3" w:rsidRPr="008014BA" w:rsidRDefault="00D51DA3" w:rsidP="00D51DA3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14BA">
        <w:rPr>
          <w:rFonts w:ascii="Times New Roman" w:hAnsi="Times New Roman"/>
          <w:sz w:val="24"/>
          <w:szCs w:val="24"/>
        </w:rPr>
        <w:t xml:space="preserve">После окончания процедуры медсестра берет эндоскоп и проводит первичную </w:t>
      </w:r>
      <w:r>
        <w:rPr>
          <w:rFonts w:ascii="Times New Roman" w:hAnsi="Times New Roman"/>
          <w:sz w:val="24"/>
          <w:szCs w:val="24"/>
        </w:rPr>
        <w:t>очистку эндоскопа</w:t>
      </w:r>
      <w:r w:rsidRPr="008014BA">
        <w:rPr>
          <w:rFonts w:ascii="Times New Roman" w:hAnsi="Times New Roman"/>
          <w:sz w:val="24"/>
          <w:szCs w:val="24"/>
        </w:rPr>
        <w:t>, затем помещае</w:t>
      </w:r>
      <w:r>
        <w:rPr>
          <w:rFonts w:ascii="Times New Roman" w:hAnsi="Times New Roman"/>
          <w:sz w:val="24"/>
          <w:szCs w:val="24"/>
        </w:rPr>
        <w:t>т</w:t>
      </w:r>
      <w:r w:rsidRPr="008014BA">
        <w:rPr>
          <w:rFonts w:ascii="Times New Roman" w:hAnsi="Times New Roman"/>
          <w:sz w:val="24"/>
          <w:szCs w:val="24"/>
        </w:rPr>
        <w:t xml:space="preserve">  эндоскоп в контейнер и перемещае</w:t>
      </w:r>
      <w:r>
        <w:rPr>
          <w:rFonts w:ascii="Times New Roman" w:hAnsi="Times New Roman"/>
          <w:sz w:val="24"/>
          <w:szCs w:val="24"/>
        </w:rPr>
        <w:t>т</w:t>
      </w:r>
      <w:r w:rsidRPr="008014BA">
        <w:rPr>
          <w:rFonts w:ascii="Times New Roman" w:hAnsi="Times New Roman"/>
          <w:sz w:val="24"/>
          <w:szCs w:val="24"/>
        </w:rPr>
        <w:t xml:space="preserve"> его в грязную зону, где проводится обработка эндоскопа согласно требованиям </w:t>
      </w:r>
      <w:r w:rsidRPr="008014BA">
        <w:rPr>
          <w:rFonts w:ascii="Times New Roman" w:hAnsi="Times New Roman"/>
          <w:sz w:val="24"/>
          <w:szCs w:val="24"/>
          <w:shd w:val="clear" w:color="auto" w:fill="FFFFFF"/>
        </w:rPr>
        <w:t>СП 3.1.3263-15 «Профилактика инфекционных заболеваний при эндоскопических вмешательствах»</w:t>
      </w:r>
    </w:p>
    <w:p w:rsidR="00D51DA3" w:rsidRPr="009B08E6" w:rsidRDefault="00D51DA3" w:rsidP="00D51DA3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B08E6">
        <w:t>После завершения процедуры необходимо помочь пациенту встать со стола, предварительно убедившись в его удовлетворительном самочувствии.</w:t>
      </w:r>
    </w:p>
    <w:p w:rsidR="00D51DA3" w:rsidRDefault="00D51DA3" w:rsidP="00D51DA3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Убрать одноразовую пеленку с кушетки (медицинские отходы класса «Б»), обработать кушетку салфеткой, смоченной дез. раствором.</w:t>
      </w:r>
    </w:p>
    <w:p w:rsidR="00D51DA3" w:rsidRPr="00194330" w:rsidRDefault="00D51DA3" w:rsidP="00D51DA3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Обработать </w:t>
      </w:r>
      <w:r w:rsidRPr="00194330">
        <w:t xml:space="preserve">руки гигиеническим способом, </w:t>
      </w:r>
      <w:r>
        <w:t>поместить</w:t>
      </w:r>
      <w:r w:rsidRPr="00194330">
        <w:t xml:space="preserve">  перчатки, маску и фартук</w:t>
      </w:r>
      <w:r>
        <w:t xml:space="preserve"> в контейнер для отходов класса «Б»</w:t>
      </w:r>
      <w:r w:rsidRPr="00194330">
        <w:t>.</w:t>
      </w:r>
    </w:p>
    <w:p w:rsidR="00D51DA3" w:rsidRPr="00194330" w:rsidRDefault="00D51DA3" w:rsidP="00D51DA3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lastRenderedPageBreak/>
        <w:t>Зарегистрировать</w:t>
      </w:r>
      <w:r w:rsidRPr="00194330">
        <w:t xml:space="preserve"> заключение врача по  исследованию в журнале, оформ</w:t>
      </w:r>
      <w:r>
        <w:t>ить</w:t>
      </w:r>
      <w:r w:rsidRPr="00194330">
        <w:t xml:space="preserve"> флакон с биопсийным материалом и заполн</w:t>
      </w:r>
      <w:r>
        <w:t>ить</w:t>
      </w:r>
      <w:r w:rsidRPr="00194330">
        <w:t xml:space="preserve"> бланк направления в гистологическую лабораторию, флакон и направление поме</w:t>
      </w:r>
      <w:r>
        <w:t xml:space="preserve">стить </w:t>
      </w:r>
      <w:r w:rsidRPr="00194330">
        <w:t>в контейнер</w:t>
      </w:r>
      <w:r>
        <w:t xml:space="preserve"> для транспортировки</w:t>
      </w:r>
      <w:r w:rsidRPr="00194330">
        <w:t>.</w:t>
      </w:r>
    </w:p>
    <w:p w:rsidR="00D51DA3" w:rsidRPr="00194330" w:rsidRDefault="00D51DA3" w:rsidP="00D51DA3">
      <w:pPr>
        <w:pStyle w:val="1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194330">
        <w:rPr>
          <w:b w:val="0"/>
          <w:sz w:val="24"/>
          <w:szCs w:val="24"/>
        </w:rPr>
        <w:t>Выдать пациенту бланк заключения, сообщить, что процедура закончена.</w:t>
      </w:r>
    </w:p>
    <w:p w:rsidR="00D51DA3" w:rsidRPr="00194330" w:rsidRDefault="00D51DA3" w:rsidP="00D51DA3">
      <w:pPr>
        <w:pStyle w:val="1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194330">
        <w:rPr>
          <w:b w:val="0"/>
          <w:sz w:val="24"/>
          <w:szCs w:val="24"/>
        </w:rPr>
        <w:t>Пригласить следующего пациента в кабинет.</w:t>
      </w:r>
    </w:p>
    <w:p w:rsidR="00452C17" w:rsidRPr="009B08E6" w:rsidRDefault="00452C17" w:rsidP="009B08E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6268" w:rsidRPr="009B08E6" w:rsidRDefault="00A8358B" w:rsidP="009B0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8E6">
        <w:rPr>
          <w:rFonts w:ascii="Times New Roman" w:hAnsi="Times New Roman"/>
          <w:b/>
          <w:sz w:val="24"/>
          <w:szCs w:val="24"/>
        </w:rPr>
        <w:t>Подготовка  к  ректороманоскопии.</w:t>
      </w:r>
    </w:p>
    <w:p w:rsidR="00A8358B" w:rsidRPr="00D51DA3" w:rsidRDefault="00A8358B" w:rsidP="00D51DA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51DA3">
        <w:rPr>
          <w:rFonts w:ascii="Times New Roman" w:hAnsi="Times New Roman"/>
          <w:sz w:val="24"/>
          <w:szCs w:val="24"/>
        </w:rPr>
        <w:t>Предлагается три  варианта подготовки к исследованию (исследование проводится в первой половине дня):</w:t>
      </w:r>
    </w:p>
    <w:p w:rsidR="00D51DA3" w:rsidRPr="00584FCD" w:rsidRDefault="00D51DA3" w:rsidP="00D51DA3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i/>
          <w:sz w:val="24"/>
          <w:szCs w:val="24"/>
        </w:rPr>
        <w:t>Вариант 1:</w:t>
      </w:r>
      <w:r w:rsidRPr="00584FCD">
        <w:rPr>
          <w:rFonts w:ascii="Times New Roman" w:hAnsi="Times New Roman"/>
          <w:sz w:val="24"/>
          <w:szCs w:val="24"/>
        </w:rPr>
        <w:t xml:space="preserve"> С помощью препарата фортранс</w:t>
      </w:r>
      <w:r w:rsidR="002667B2">
        <w:rPr>
          <w:rFonts w:ascii="Times New Roman" w:hAnsi="Times New Roman"/>
          <w:sz w:val="24"/>
          <w:szCs w:val="24"/>
        </w:rPr>
        <w:t xml:space="preserve"> </w:t>
      </w:r>
      <w:r w:rsidRPr="00584FCD">
        <w:rPr>
          <w:rFonts w:ascii="Times New Roman" w:hAnsi="Times New Roman"/>
          <w:b/>
          <w:sz w:val="24"/>
          <w:szCs w:val="24"/>
        </w:rPr>
        <w:t>(метод предпочтителен!):</w:t>
      </w:r>
    </w:p>
    <w:p w:rsidR="00D12F40" w:rsidRDefault="00D51DA3" w:rsidP="00D12F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sz w:val="24"/>
          <w:szCs w:val="24"/>
        </w:rPr>
        <w:t xml:space="preserve">Препарат принимается накануне. Прием препарата желательно начинать через 1,5-2 часа после приема пищи. 3-4 пакетика фортранса  (из расчета 1 пакет на 20 кг веса) разводятся в 3-4 литрах воды и принимаются примерно с 15 до 19 часов. Действие слабительного – 16-21 час. Каждый пакетик растворяется в 1 литре воды. За 1 час необходимо выпить 1 литр раствора, по 1 стакану в течение 15 минут небольшими глотками. </w:t>
      </w:r>
    </w:p>
    <w:p w:rsidR="00D51DA3" w:rsidRPr="00584FCD" w:rsidRDefault="00D51DA3" w:rsidP="00D12F40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i/>
          <w:sz w:val="24"/>
          <w:szCs w:val="24"/>
        </w:rPr>
        <w:t>Вариант 2:</w:t>
      </w:r>
      <w:r w:rsidRPr="00584FCD">
        <w:rPr>
          <w:rFonts w:ascii="Times New Roman" w:hAnsi="Times New Roman"/>
          <w:sz w:val="24"/>
          <w:szCs w:val="24"/>
        </w:rPr>
        <w:t xml:space="preserve"> С помощью клизм:</w:t>
      </w:r>
    </w:p>
    <w:p w:rsidR="00D51DA3" w:rsidRPr="00584FCD" w:rsidRDefault="00D51DA3" w:rsidP="00D51DA3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4FCD">
        <w:rPr>
          <w:rFonts w:ascii="Times New Roman" w:hAnsi="Times New Roman"/>
          <w:sz w:val="24"/>
          <w:szCs w:val="24"/>
        </w:rPr>
        <w:t>За два дня до процедуры желательно перейти на щадящую диету (исключить картофель, грибы, черный хлеб, бобовые, ограничить употребление овощей, фруктов, зелени и др.). Накануне исследования вечером (20-21 час) необходимо с</w:t>
      </w:r>
      <w:r>
        <w:rPr>
          <w:rFonts w:ascii="Times New Roman" w:hAnsi="Times New Roman"/>
          <w:sz w:val="24"/>
          <w:szCs w:val="24"/>
        </w:rPr>
        <w:t>делать 2-3 очистительные клизмы</w:t>
      </w:r>
      <w:r w:rsidRPr="00584FCD">
        <w:rPr>
          <w:rFonts w:ascii="Times New Roman" w:hAnsi="Times New Roman"/>
          <w:sz w:val="24"/>
          <w:szCs w:val="24"/>
        </w:rPr>
        <w:t>. Утром в день исследования повторить 1-</w:t>
      </w:r>
      <w:r>
        <w:rPr>
          <w:rFonts w:ascii="Times New Roman" w:hAnsi="Times New Roman"/>
          <w:sz w:val="24"/>
          <w:szCs w:val="24"/>
        </w:rPr>
        <w:t>2 клизмы</w:t>
      </w:r>
      <w:r w:rsidRPr="00584FCD">
        <w:rPr>
          <w:rFonts w:ascii="Times New Roman" w:hAnsi="Times New Roman"/>
          <w:sz w:val="24"/>
          <w:szCs w:val="24"/>
        </w:rPr>
        <w:t xml:space="preserve">,  разрешен завтрак - сладкий чай с бутербродом или булочкой.     </w:t>
      </w:r>
    </w:p>
    <w:p w:rsidR="00D51DA3" w:rsidRDefault="00D51DA3" w:rsidP="00D51DA3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1DA3">
        <w:rPr>
          <w:rFonts w:ascii="Times New Roman" w:hAnsi="Times New Roman"/>
          <w:i/>
          <w:sz w:val="24"/>
          <w:szCs w:val="24"/>
        </w:rPr>
        <w:t>Вариант 3:</w:t>
      </w:r>
      <w:r w:rsidR="00A8358B" w:rsidRPr="00D51DA3">
        <w:rPr>
          <w:rFonts w:ascii="Times New Roman" w:hAnsi="Times New Roman"/>
          <w:sz w:val="24"/>
          <w:szCs w:val="24"/>
        </w:rPr>
        <w:t>Подготовка препаратом Микролакс</w:t>
      </w:r>
      <w:r w:rsidR="00A8358B" w:rsidRPr="00D51DA3">
        <w:rPr>
          <w:rFonts w:ascii="Times New Roman" w:hAnsi="Times New Roman"/>
          <w:sz w:val="24"/>
          <w:szCs w:val="24"/>
          <w:u w:val="single"/>
        </w:rPr>
        <w:t>:</w:t>
      </w:r>
    </w:p>
    <w:p w:rsidR="00A8358B" w:rsidRPr="00D51DA3" w:rsidRDefault="00D51DA3" w:rsidP="00D51DA3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8358B" w:rsidRPr="00D51DA3">
        <w:rPr>
          <w:rFonts w:ascii="Times New Roman" w:hAnsi="Times New Roman"/>
          <w:sz w:val="24"/>
          <w:szCs w:val="24"/>
        </w:rPr>
        <w:t>лабительный препарат</w:t>
      </w:r>
      <w:r w:rsidR="00DD3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выпускается в специальных тубах</w:t>
      </w:r>
      <w:r w:rsidR="00A8358B" w:rsidRPr="00D51DA3">
        <w:rPr>
          <w:rFonts w:ascii="Times New Roman" w:hAnsi="Times New Roman"/>
          <w:sz w:val="24"/>
          <w:szCs w:val="24"/>
        </w:rPr>
        <w:t>, применяется ректально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A8358B" w:rsidRPr="00D51DA3">
        <w:rPr>
          <w:rFonts w:ascii="Times New Roman" w:hAnsi="Times New Roman"/>
          <w:sz w:val="24"/>
          <w:szCs w:val="24"/>
        </w:rPr>
        <w:t xml:space="preserve">Вечером рекомендуют ввести две тубы препарата в задний проход, с интервалом в 20 мин. Утром процедуру повторяют. </w:t>
      </w:r>
    </w:p>
    <w:p w:rsidR="00A8358B" w:rsidRPr="00D51DA3" w:rsidRDefault="00A8358B" w:rsidP="00D51DA3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1DA3">
        <w:rPr>
          <w:rFonts w:ascii="Times New Roman" w:hAnsi="Times New Roman"/>
          <w:b/>
          <w:i/>
          <w:sz w:val="24"/>
          <w:szCs w:val="24"/>
        </w:rPr>
        <w:t>На обследование при себе иметь:</w:t>
      </w:r>
      <w:r w:rsidRPr="00D51DA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направление врача с указанием цели исследования, </w:t>
      </w:r>
      <w:r w:rsidRPr="00D51DA3">
        <w:rPr>
          <w:rFonts w:ascii="Times New Roman" w:hAnsi="Times New Roman"/>
          <w:sz w:val="24"/>
          <w:szCs w:val="24"/>
        </w:rPr>
        <w:t>большую простынь, полотенце, данные  предыдущих исследований.</w:t>
      </w:r>
    </w:p>
    <w:p w:rsidR="00D51DA3" w:rsidRDefault="00D51DA3" w:rsidP="00D12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b/>
          <w:sz w:val="24"/>
        </w:rPr>
      </w:pPr>
      <w:r w:rsidRPr="00EA3003">
        <w:rPr>
          <w:rFonts w:ascii="Times New Roman" w:hAnsi="Times New Roman"/>
          <w:b/>
          <w:sz w:val="24"/>
        </w:rPr>
        <w:t>Параметры оценки и контроля качества выполнения методики: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 xml:space="preserve">- соблюдение технологии выполнения манипуляции, 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 xml:space="preserve">- своевременность выполнения процедуры, 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 xml:space="preserve">- обеспечение инфекционной безопасности проведения процедуры, 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>- наличие записи о выполнении назначения в медицинской документации,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>- удовлетворенность пациента качеством проведения процедуры,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>- удовлетворенность врача качеством проведенной манипуляции.</w:t>
      </w:r>
    </w:p>
    <w:p w:rsidR="00D51DA3" w:rsidRPr="00AF6D67" w:rsidRDefault="00D51DA3" w:rsidP="00D51DA3">
      <w:pPr>
        <w:spacing w:after="0" w:line="240" w:lineRule="auto"/>
      </w:pPr>
    </w:p>
    <w:p w:rsidR="00D51DA3" w:rsidRPr="00EA3003" w:rsidRDefault="00D51DA3" w:rsidP="00D51D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003">
        <w:rPr>
          <w:rFonts w:ascii="Times New Roman" w:hAnsi="Times New Roman"/>
          <w:b/>
          <w:sz w:val="24"/>
          <w:szCs w:val="24"/>
        </w:rPr>
        <w:t>Распределение данного СОП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003">
        <w:rPr>
          <w:rFonts w:ascii="Times New Roman" w:hAnsi="Times New Roman"/>
          <w:sz w:val="24"/>
          <w:szCs w:val="24"/>
        </w:rPr>
        <w:t>Экземпляр</w:t>
      </w:r>
      <w:r w:rsidRPr="00EA3003">
        <w:rPr>
          <w:rFonts w:ascii="Times New Roman" w:hAnsi="Times New Roman"/>
          <w:sz w:val="24"/>
          <w:szCs w:val="24"/>
        </w:rPr>
        <w:tab/>
      </w:r>
      <w:r w:rsidRPr="00EA3003">
        <w:rPr>
          <w:rFonts w:ascii="Times New Roman" w:hAnsi="Times New Roman"/>
          <w:sz w:val="24"/>
          <w:szCs w:val="24"/>
        </w:rPr>
        <w:tab/>
        <w:t xml:space="preserve">            Подразделение</w:t>
      </w:r>
    </w:p>
    <w:p w:rsidR="00D51DA3" w:rsidRPr="00EA3003" w:rsidRDefault="00D51DA3" w:rsidP="00D51DA3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EA3003">
        <w:rPr>
          <w:rFonts w:ascii="Times New Roman" w:hAnsi="Times New Roman"/>
          <w:sz w:val="24"/>
          <w:szCs w:val="24"/>
        </w:rPr>
        <w:t>Оригинал</w:t>
      </w:r>
      <w:r w:rsidRPr="00EA3003">
        <w:rPr>
          <w:rFonts w:ascii="Times New Roman" w:hAnsi="Times New Roman"/>
          <w:sz w:val="24"/>
          <w:szCs w:val="24"/>
        </w:rPr>
        <w:tab/>
        <w:t>Главная медицинская сестра</w:t>
      </w:r>
    </w:p>
    <w:p w:rsidR="00D51DA3" w:rsidRPr="00EA3003" w:rsidRDefault="00D51DA3" w:rsidP="00D51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003">
        <w:rPr>
          <w:rFonts w:ascii="Times New Roman" w:hAnsi="Times New Roman"/>
          <w:sz w:val="24"/>
          <w:szCs w:val="24"/>
        </w:rPr>
        <w:t>Копия 2                            Старшая медсестра ОЛД</w:t>
      </w:r>
    </w:p>
    <w:p w:rsidR="00D12F40" w:rsidRDefault="00D12F40" w:rsidP="00D12F4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52C17" w:rsidRPr="00756268" w:rsidRDefault="00452C17" w:rsidP="00D12F40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</w:rPr>
        <w:t>Ответственные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452C17" w:rsidTr="00D53A83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Подпись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</w:tr>
      <w:tr w:rsidR="00452C17" w:rsidTr="00D53A83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52C17" w:rsidTr="00D53A83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52C17" w:rsidTr="00D53A83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52C17" w:rsidTr="00D53A83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52C17" w:rsidTr="00D53A83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52C17" w:rsidRDefault="00452C17" w:rsidP="00D53A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52C17" w:rsidRDefault="00452C17" w:rsidP="00452C17"/>
    <w:p w:rsidR="00452C17" w:rsidRDefault="00452C17" w:rsidP="00452C17"/>
    <w:sectPr w:rsidR="00452C17" w:rsidSect="00D12F40">
      <w:type w:val="continuous"/>
      <w:pgSz w:w="11906" w:h="16838"/>
      <w:pgMar w:top="851" w:right="850" w:bottom="568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75" w:rsidRDefault="00A42275" w:rsidP="00D51DA3">
      <w:pPr>
        <w:spacing w:after="0" w:line="240" w:lineRule="auto"/>
      </w:pPr>
      <w:r>
        <w:separator/>
      </w:r>
    </w:p>
  </w:endnote>
  <w:endnote w:type="continuationSeparator" w:id="0">
    <w:p w:rsidR="00A42275" w:rsidRDefault="00A42275" w:rsidP="00D5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75" w:rsidRDefault="00A42275" w:rsidP="00D51DA3">
      <w:pPr>
        <w:spacing w:after="0" w:line="240" w:lineRule="auto"/>
      </w:pPr>
      <w:r>
        <w:separator/>
      </w:r>
    </w:p>
  </w:footnote>
  <w:footnote w:type="continuationSeparator" w:id="0">
    <w:p w:rsidR="00A42275" w:rsidRDefault="00A42275" w:rsidP="00D5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D51DA3" w:rsidRPr="006C3658" w:rsidTr="00A0461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D51DA3" w:rsidRPr="006C3658" w:rsidRDefault="00D51DA3" w:rsidP="00A0461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D51DA3" w:rsidRPr="006C3658" w:rsidRDefault="00D51DA3" w:rsidP="00A0461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D51DA3" w:rsidRPr="006C3658" w:rsidRDefault="00D51DA3" w:rsidP="00D51DA3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9</w:t>
          </w:r>
        </w:p>
      </w:tc>
    </w:tr>
    <w:tr w:rsidR="00D51DA3" w:rsidRPr="006C3658" w:rsidTr="00A04617">
      <w:trPr>
        <w:cantSplit/>
        <w:trHeight w:val="524"/>
      </w:trPr>
      <w:tc>
        <w:tcPr>
          <w:tcW w:w="3195" w:type="dxa"/>
          <w:vMerge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D51DA3" w:rsidRPr="006C3658" w:rsidTr="00A04617">
      <w:trPr>
        <w:cantSplit/>
        <w:trHeight w:val="616"/>
      </w:trPr>
      <w:tc>
        <w:tcPr>
          <w:tcW w:w="6354" w:type="dxa"/>
          <w:gridSpan w:val="2"/>
          <w:vAlign w:val="center"/>
        </w:tcPr>
        <w:p w:rsidR="00D51DA3" w:rsidRPr="006C3658" w:rsidRDefault="00D51DA3" w:rsidP="00D51DA3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Ректороманоскопия</w:t>
          </w:r>
        </w:p>
      </w:tc>
      <w:tc>
        <w:tcPr>
          <w:tcW w:w="3928" w:type="dxa"/>
          <w:gridSpan w:val="2"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>
            <w:rPr>
              <w:rFonts w:ascii="Times New Roman" w:hAnsi="Times New Roman"/>
              <w:sz w:val="20"/>
              <w:szCs w:val="20"/>
            </w:rPr>
            <w:t>эндоскопические кабинеты АПС и КСС</w:t>
          </w:r>
        </w:p>
      </w:tc>
    </w:tr>
  </w:tbl>
  <w:p w:rsidR="00D51DA3" w:rsidRDefault="00D51DA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D51DA3" w:rsidRPr="006C3658" w:rsidTr="00A0461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D51DA3" w:rsidRPr="006C3658" w:rsidRDefault="00D51DA3" w:rsidP="00A0461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D51DA3" w:rsidRPr="006C3658" w:rsidRDefault="00D51DA3" w:rsidP="00A0461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-00</w:t>
          </w:r>
          <w:r>
            <w:rPr>
              <w:rFonts w:ascii="Times New Roman" w:hAnsi="Times New Roman"/>
              <w:b/>
              <w:sz w:val="24"/>
              <w:szCs w:val="24"/>
            </w:rPr>
            <w:t>9</w:t>
          </w:r>
        </w:p>
      </w:tc>
    </w:tr>
    <w:tr w:rsidR="00D51DA3" w:rsidRPr="006C3658" w:rsidTr="00A04617">
      <w:trPr>
        <w:cantSplit/>
        <w:trHeight w:val="524"/>
      </w:trPr>
      <w:tc>
        <w:tcPr>
          <w:tcW w:w="3195" w:type="dxa"/>
          <w:vMerge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D51DA3" w:rsidRPr="006C3658" w:rsidRDefault="00D51DA3" w:rsidP="00D51DA3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3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 </w:t>
          </w: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</w:tr>
    <w:tr w:rsidR="00D51DA3" w:rsidRPr="006C3658" w:rsidTr="00A04617">
      <w:trPr>
        <w:cantSplit/>
        <w:trHeight w:val="616"/>
      </w:trPr>
      <w:tc>
        <w:tcPr>
          <w:tcW w:w="6354" w:type="dxa"/>
          <w:gridSpan w:val="2"/>
          <w:vAlign w:val="center"/>
        </w:tcPr>
        <w:p w:rsidR="00D51DA3" w:rsidRPr="006C3658" w:rsidRDefault="00D51DA3" w:rsidP="00A04617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Ректороманоскопия</w:t>
          </w:r>
        </w:p>
      </w:tc>
      <w:tc>
        <w:tcPr>
          <w:tcW w:w="3928" w:type="dxa"/>
          <w:gridSpan w:val="2"/>
        </w:tcPr>
        <w:p w:rsidR="00D51DA3" w:rsidRPr="006C3658" w:rsidRDefault="00D51DA3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>
            <w:rPr>
              <w:rFonts w:ascii="Times New Roman" w:hAnsi="Times New Roman"/>
              <w:sz w:val="20"/>
              <w:szCs w:val="20"/>
            </w:rPr>
            <w:t>эндоскопические кабинеты АПС и КСС</w:t>
          </w:r>
        </w:p>
      </w:tc>
    </w:tr>
  </w:tbl>
  <w:p w:rsidR="00D51DA3" w:rsidRDefault="00D51D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C69"/>
    <w:multiLevelType w:val="hybridMultilevel"/>
    <w:tmpl w:val="F83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A8F"/>
    <w:multiLevelType w:val="hybridMultilevel"/>
    <w:tmpl w:val="643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37E"/>
    <w:multiLevelType w:val="hybridMultilevel"/>
    <w:tmpl w:val="BB1A453C"/>
    <w:lvl w:ilvl="0" w:tplc="FA32F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3049"/>
    <w:multiLevelType w:val="multilevel"/>
    <w:tmpl w:val="2D22EDC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AA5371"/>
    <w:multiLevelType w:val="multilevel"/>
    <w:tmpl w:val="A06AB3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4149DB"/>
    <w:multiLevelType w:val="hybridMultilevel"/>
    <w:tmpl w:val="8008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6A9C"/>
    <w:multiLevelType w:val="hybridMultilevel"/>
    <w:tmpl w:val="68920E8C"/>
    <w:lvl w:ilvl="0" w:tplc="69405B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87548E"/>
    <w:multiLevelType w:val="hybridMultilevel"/>
    <w:tmpl w:val="B934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13825"/>
    <w:multiLevelType w:val="hybridMultilevel"/>
    <w:tmpl w:val="9248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17"/>
    <w:rsid w:val="001C361C"/>
    <w:rsid w:val="002667B2"/>
    <w:rsid w:val="00291770"/>
    <w:rsid w:val="00407F2C"/>
    <w:rsid w:val="00452C17"/>
    <w:rsid w:val="00462E67"/>
    <w:rsid w:val="00574573"/>
    <w:rsid w:val="005B3CC3"/>
    <w:rsid w:val="005C440B"/>
    <w:rsid w:val="0066138A"/>
    <w:rsid w:val="00712338"/>
    <w:rsid w:val="00744431"/>
    <w:rsid w:val="00756268"/>
    <w:rsid w:val="007A2891"/>
    <w:rsid w:val="008628F6"/>
    <w:rsid w:val="00902419"/>
    <w:rsid w:val="00920A7B"/>
    <w:rsid w:val="009B08E6"/>
    <w:rsid w:val="00A42275"/>
    <w:rsid w:val="00A45A86"/>
    <w:rsid w:val="00A8358B"/>
    <w:rsid w:val="00D12F40"/>
    <w:rsid w:val="00D35F90"/>
    <w:rsid w:val="00D51DA3"/>
    <w:rsid w:val="00DD307C"/>
    <w:rsid w:val="00E13239"/>
    <w:rsid w:val="00E9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981B-A012-4FE0-8D48-B6BA8F0E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2C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2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52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52C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452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52C1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5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1DA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51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1D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2018-07-05T04:59:00Z</cp:lastPrinted>
  <dcterms:created xsi:type="dcterms:W3CDTF">2020-01-21T20:30:00Z</dcterms:created>
  <dcterms:modified xsi:type="dcterms:W3CDTF">2020-01-21T20:30:00Z</dcterms:modified>
</cp:coreProperties>
</file>